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0A" w:rsidRDefault="00682AA8">
      <w:pPr>
        <w:spacing w:line="276" w:lineRule="auto"/>
        <w:jc w:val="center"/>
      </w:pPr>
      <w:r>
        <w:rPr>
          <w:rFonts w:ascii="Times New Roman" w:hAnsi="Times New Roman"/>
          <w:b/>
          <w:sz w:val="26"/>
          <w:szCs w:val="26"/>
        </w:rPr>
        <w:t>Анализ обращений граждан,</w:t>
      </w:r>
    </w:p>
    <w:p w:rsidR="00811F0A" w:rsidRDefault="00682AA8">
      <w:pPr>
        <w:spacing w:line="276" w:lineRule="auto"/>
        <w:jc w:val="center"/>
      </w:pPr>
      <w:r>
        <w:rPr>
          <w:rFonts w:ascii="Times New Roman" w:hAnsi="Times New Roman"/>
          <w:b/>
          <w:sz w:val="26"/>
          <w:szCs w:val="26"/>
        </w:rPr>
        <w:t>в том числе юридических лиц, поступивших в администрацию муниципального ра</w:t>
      </w:r>
      <w:r w:rsidR="00F56545">
        <w:rPr>
          <w:rFonts w:ascii="Times New Roman" w:hAnsi="Times New Roman"/>
          <w:b/>
          <w:sz w:val="26"/>
          <w:szCs w:val="26"/>
        </w:rPr>
        <w:t xml:space="preserve">йона «Прилузский» в </w:t>
      </w:r>
      <w:r w:rsidR="00724D95">
        <w:rPr>
          <w:rFonts w:ascii="Times New Roman" w:hAnsi="Times New Roman"/>
          <w:b/>
          <w:sz w:val="26"/>
          <w:szCs w:val="26"/>
        </w:rPr>
        <w:t>августе</w:t>
      </w:r>
      <w:r w:rsidR="00F56545">
        <w:rPr>
          <w:rFonts w:ascii="Times New Roman" w:hAnsi="Times New Roman"/>
          <w:b/>
          <w:sz w:val="26"/>
          <w:szCs w:val="26"/>
        </w:rPr>
        <w:t xml:space="preserve"> 202</w:t>
      </w:r>
      <w:r w:rsidR="00C126F4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56545">
        <w:rPr>
          <w:rFonts w:ascii="Times New Roman" w:hAnsi="Times New Roman"/>
          <w:b/>
          <w:sz w:val="26"/>
          <w:szCs w:val="26"/>
        </w:rPr>
        <w:t>года</w:t>
      </w:r>
      <w:r w:rsidR="008A1D8B">
        <w:rPr>
          <w:rFonts w:ascii="Times New Roman" w:hAnsi="Times New Roman"/>
          <w:b/>
          <w:sz w:val="26"/>
          <w:szCs w:val="26"/>
        </w:rPr>
        <w:t>,</w:t>
      </w:r>
      <w:r w:rsidR="00F56545">
        <w:rPr>
          <w:rFonts w:ascii="Times New Roman" w:hAnsi="Times New Roman"/>
          <w:b/>
          <w:sz w:val="26"/>
          <w:szCs w:val="26"/>
        </w:rPr>
        <w:t xml:space="preserve"> по сравнению с </w:t>
      </w:r>
      <w:r w:rsidR="00724D95">
        <w:rPr>
          <w:rFonts w:ascii="Times New Roman" w:hAnsi="Times New Roman"/>
          <w:b/>
          <w:sz w:val="26"/>
          <w:szCs w:val="26"/>
        </w:rPr>
        <w:t>августом</w:t>
      </w:r>
      <w:r w:rsidR="00F56545">
        <w:rPr>
          <w:rFonts w:ascii="Times New Roman" w:hAnsi="Times New Roman"/>
          <w:b/>
          <w:sz w:val="26"/>
          <w:szCs w:val="26"/>
        </w:rPr>
        <w:t xml:space="preserve"> 202</w:t>
      </w:r>
      <w:r w:rsidR="00C126F4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811F0A" w:rsidRDefault="00811F0A">
      <w:pPr>
        <w:spacing w:after="120" w:line="276" w:lineRule="auto"/>
        <w:jc w:val="center"/>
        <w:rPr>
          <w:sz w:val="26"/>
          <w:szCs w:val="26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3"/>
        <w:gridCol w:w="1985"/>
        <w:gridCol w:w="1417"/>
        <w:gridCol w:w="1843"/>
      </w:tblGrid>
      <w:tr w:rsidR="00811F0A">
        <w:trPr>
          <w:trHeight w:val="1803"/>
        </w:trPr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B495A" w:rsidRDefault="00724D9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:rsidR="00811F0A" w:rsidRPr="00F51F8A" w:rsidRDefault="00F56545" w:rsidP="008B38D7">
            <w:pPr>
              <w:jc w:val="center"/>
              <w:rPr>
                <w:highlight w:val="yellow"/>
              </w:rPr>
            </w:pPr>
            <w:r w:rsidRPr="00FB495A">
              <w:rPr>
                <w:rFonts w:ascii="Times New Roman" w:hAnsi="Times New Roman"/>
                <w:sz w:val="26"/>
                <w:szCs w:val="26"/>
              </w:rPr>
              <w:t>202</w:t>
            </w:r>
            <w:r w:rsidR="008B38D7" w:rsidRPr="00FB495A">
              <w:rPr>
                <w:rFonts w:ascii="Times New Roman" w:hAnsi="Times New Roman"/>
                <w:sz w:val="26"/>
                <w:szCs w:val="26"/>
              </w:rPr>
              <w:t>1</w:t>
            </w:r>
            <w:r w:rsidR="00682AA8" w:rsidRPr="00FB495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724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:rsidR="00811F0A" w:rsidRDefault="00F56545" w:rsidP="008B38D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8B38D7">
              <w:rPr>
                <w:rFonts w:ascii="Times New Roman" w:hAnsi="Times New Roman"/>
                <w:sz w:val="26"/>
                <w:szCs w:val="26"/>
              </w:rPr>
              <w:t>2</w:t>
            </w:r>
            <w:r w:rsidR="00682AA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pPr>
              <w:jc w:val="center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повысилось (понизилось) в % соотношении</w:t>
            </w:r>
          </w:p>
        </w:tc>
      </w:tr>
      <w:tr w:rsidR="00811F0A" w:rsidRPr="00C126F4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b/>
                <w:sz w:val="26"/>
                <w:szCs w:val="26"/>
              </w:rPr>
              <w:t>Общее количество поступивших обращений: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724D95">
            <w:pPr>
              <w:tabs>
                <w:tab w:val="left" w:pos="42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32B64" w:rsidRDefault="00724D95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3E21E5" w:rsidRDefault="000711F0" w:rsidP="003E21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21E5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3E21E5" w:rsidRPr="003E21E5">
              <w:rPr>
                <w:rFonts w:ascii="Times New Roman" w:hAnsi="Times New Roman"/>
                <w:b/>
                <w:sz w:val="26"/>
                <w:szCs w:val="26"/>
              </w:rPr>
              <w:t>67</w:t>
            </w:r>
            <w:r w:rsidR="00721FC4" w:rsidRPr="003E21E5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80134D" w:rsidRPr="003E21E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0B6717" w:rsidRPr="003E21E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56545" w:rsidRPr="003E21E5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811F0A">
        <w:tc>
          <w:tcPr>
            <w:tcW w:w="92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3E21E5" w:rsidRDefault="00811F0A">
            <w:pPr>
              <w:rPr>
                <w:sz w:val="26"/>
                <w:szCs w:val="26"/>
              </w:rPr>
            </w:pPr>
          </w:p>
          <w:p w:rsidR="00811F0A" w:rsidRPr="003E21E5" w:rsidRDefault="00682AA8">
            <w:r w:rsidRPr="003E21E5">
              <w:rPr>
                <w:rFonts w:ascii="Times New Roman" w:hAnsi="Times New Roman"/>
                <w:b/>
                <w:sz w:val="26"/>
                <w:szCs w:val="26"/>
              </w:rPr>
              <w:t>в том числе поступило обращений:</w:t>
            </w:r>
          </w:p>
          <w:p w:rsidR="00811F0A" w:rsidRPr="003E21E5" w:rsidRDefault="00682AA8">
            <w:pPr>
              <w:jc w:val="center"/>
            </w:pPr>
            <w:r w:rsidRPr="003E21E5">
              <w:rPr>
                <w:rFonts w:ascii="Times New Roman" w:hAnsi="Times New Roman"/>
                <w:sz w:val="26"/>
                <w:szCs w:val="26"/>
              </w:rPr>
              <w:tab/>
              <w:t xml:space="preserve">  </w:t>
            </w: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от юридических лиц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682AA8">
            <w:pPr>
              <w:tabs>
                <w:tab w:val="left" w:pos="188"/>
                <w:tab w:val="left" w:pos="250"/>
                <w:tab w:val="center" w:pos="88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8B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721FC4" w:rsidRDefault="00721F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FC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3E21E5" w:rsidRDefault="00721F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21E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80134D" w:rsidRPr="003E21E5"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</w:p>
        </w:tc>
      </w:tr>
      <w:tr w:rsidR="00811F0A" w:rsidRPr="00C538A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от граждан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724D95">
            <w:pPr>
              <w:tabs>
                <w:tab w:val="left" w:pos="25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721FC4" w:rsidRDefault="00724D95" w:rsidP="005004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3E21E5" w:rsidRDefault="000711F0" w:rsidP="003E21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21E5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3E21E5" w:rsidRPr="003E21E5">
              <w:rPr>
                <w:rFonts w:ascii="Times New Roman" w:hAnsi="Times New Roman"/>
                <w:b/>
                <w:sz w:val="26"/>
                <w:szCs w:val="26"/>
              </w:rPr>
              <w:t>67</w:t>
            </w:r>
            <w:r w:rsidR="00721FC4" w:rsidRPr="003E21E5">
              <w:rPr>
                <w:rFonts w:ascii="Times New Roman" w:hAnsi="Times New Roman"/>
                <w:b/>
                <w:sz w:val="26"/>
                <w:szCs w:val="26"/>
              </w:rPr>
              <w:t>,6</w:t>
            </w:r>
            <w:r w:rsidR="000B6717" w:rsidRPr="003E21E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C68DD" w:rsidRPr="003E21E5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811F0A">
        <w:tc>
          <w:tcPr>
            <w:tcW w:w="92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3E21E5" w:rsidRDefault="00811F0A">
            <w:pPr>
              <w:rPr>
                <w:sz w:val="26"/>
                <w:szCs w:val="26"/>
              </w:rPr>
            </w:pPr>
          </w:p>
          <w:p w:rsidR="00811F0A" w:rsidRPr="003E21E5" w:rsidRDefault="00682AA8">
            <w:r w:rsidRPr="003E21E5">
              <w:rPr>
                <w:rFonts w:ascii="Times New Roman" w:hAnsi="Times New Roman"/>
                <w:b/>
                <w:sz w:val="26"/>
                <w:szCs w:val="26"/>
              </w:rPr>
              <w:t>по форме обращений:</w:t>
            </w:r>
          </w:p>
          <w:p w:rsidR="00811F0A" w:rsidRPr="003E21E5" w:rsidRDefault="00811F0A">
            <w:pPr>
              <w:rPr>
                <w:sz w:val="26"/>
                <w:szCs w:val="26"/>
              </w:rPr>
            </w:pP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обращения в письменной форме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724D95" w:rsidP="00724D95">
            <w:pPr>
              <w:tabs>
                <w:tab w:val="left" w:pos="37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32B64" w:rsidRDefault="00724D95" w:rsidP="00B562D6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3E21E5" w:rsidRDefault="000711F0" w:rsidP="003E21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1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E21E5" w:rsidRPr="003E21E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721FC4" w:rsidRPr="003E21E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E21E5" w:rsidRPr="003E21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339DA" w:rsidRPr="003E21E5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обращения в устной форме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724D95">
            <w:pPr>
              <w:tabs>
                <w:tab w:val="center" w:pos="88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32B64" w:rsidRDefault="00724D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32B64" w:rsidRDefault="003E21E5" w:rsidP="003E21E5">
            <w:pPr>
              <w:tabs>
                <w:tab w:val="left" w:pos="563"/>
                <w:tab w:val="center" w:pos="81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-100</w:t>
            </w:r>
            <w:r w:rsidR="000B6717" w:rsidRPr="00832B64"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</w:p>
        </w:tc>
      </w:tr>
    </w:tbl>
    <w:p w:rsidR="00811F0A" w:rsidRDefault="00811F0A">
      <w:pPr>
        <w:spacing w:line="276" w:lineRule="auto"/>
        <w:jc w:val="both"/>
        <w:rPr>
          <w:sz w:val="26"/>
          <w:szCs w:val="26"/>
        </w:rPr>
      </w:pPr>
    </w:p>
    <w:p w:rsidR="00811F0A" w:rsidRPr="000B6717" w:rsidRDefault="00B339D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2BA1">
        <w:rPr>
          <w:rFonts w:ascii="Times New Roman" w:hAnsi="Times New Roman"/>
          <w:sz w:val="26"/>
          <w:szCs w:val="26"/>
        </w:rPr>
        <w:t xml:space="preserve">В </w:t>
      </w:r>
      <w:r w:rsidR="00724D95">
        <w:rPr>
          <w:rFonts w:ascii="Times New Roman" w:hAnsi="Times New Roman"/>
          <w:sz w:val="26"/>
          <w:szCs w:val="26"/>
        </w:rPr>
        <w:t>августе</w:t>
      </w:r>
      <w:r w:rsidR="00B92532">
        <w:rPr>
          <w:rFonts w:ascii="Times New Roman" w:hAnsi="Times New Roman"/>
          <w:sz w:val="26"/>
          <w:szCs w:val="26"/>
        </w:rPr>
        <w:t xml:space="preserve"> </w:t>
      </w:r>
      <w:r w:rsidRPr="00302BA1">
        <w:rPr>
          <w:rFonts w:ascii="Times New Roman" w:hAnsi="Times New Roman"/>
          <w:sz w:val="26"/>
          <w:szCs w:val="26"/>
        </w:rPr>
        <w:t>202</w:t>
      </w:r>
      <w:r w:rsidR="00302BA1" w:rsidRPr="00302BA1">
        <w:rPr>
          <w:rFonts w:ascii="Times New Roman" w:hAnsi="Times New Roman"/>
          <w:sz w:val="26"/>
          <w:szCs w:val="26"/>
        </w:rPr>
        <w:t>2</w:t>
      </w:r>
      <w:r w:rsidR="00682AA8" w:rsidRPr="00302BA1">
        <w:rPr>
          <w:rFonts w:ascii="Times New Roman" w:hAnsi="Times New Roman"/>
          <w:sz w:val="26"/>
          <w:szCs w:val="26"/>
        </w:rPr>
        <w:t xml:space="preserve"> года в администрацию муниципального района «Прилузский» по</w:t>
      </w:r>
      <w:r w:rsidRPr="00302BA1">
        <w:rPr>
          <w:rFonts w:ascii="Times New Roman" w:hAnsi="Times New Roman"/>
          <w:sz w:val="26"/>
          <w:szCs w:val="26"/>
        </w:rPr>
        <w:t xml:space="preserve">ступило </w:t>
      </w:r>
      <w:r w:rsidR="00A018BF">
        <w:rPr>
          <w:rFonts w:ascii="Times New Roman" w:hAnsi="Times New Roman"/>
          <w:sz w:val="26"/>
          <w:szCs w:val="26"/>
        </w:rPr>
        <w:t>1</w:t>
      </w:r>
      <w:r w:rsidR="00724D95">
        <w:rPr>
          <w:rFonts w:ascii="Times New Roman" w:hAnsi="Times New Roman"/>
          <w:sz w:val="26"/>
          <w:szCs w:val="26"/>
        </w:rPr>
        <w:t>1</w:t>
      </w:r>
      <w:r w:rsidRPr="00302BA1">
        <w:rPr>
          <w:rFonts w:ascii="Times New Roman" w:hAnsi="Times New Roman"/>
          <w:sz w:val="26"/>
          <w:szCs w:val="26"/>
        </w:rPr>
        <w:t xml:space="preserve"> обращений </w:t>
      </w:r>
      <w:r w:rsidRPr="008B38D7">
        <w:rPr>
          <w:rFonts w:ascii="Times New Roman" w:hAnsi="Times New Roman"/>
          <w:sz w:val="26"/>
          <w:szCs w:val="26"/>
        </w:rPr>
        <w:t>граждан</w:t>
      </w:r>
      <w:r w:rsidR="008A05A0" w:rsidRPr="008B38D7">
        <w:rPr>
          <w:rFonts w:ascii="Times New Roman" w:hAnsi="Times New Roman"/>
          <w:sz w:val="26"/>
          <w:szCs w:val="26"/>
        </w:rPr>
        <w:t>,</w:t>
      </w:r>
      <w:r w:rsidRPr="008B38D7">
        <w:rPr>
          <w:rFonts w:ascii="Times New Roman" w:hAnsi="Times New Roman"/>
          <w:sz w:val="26"/>
          <w:szCs w:val="26"/>
        </w:rPr>
        <w:t xml:space="preserve"> что </w:t>
      </w:r>
      <w:r w:rsidRPr="00FB495A">
        <w:rPr>
          <w:rFonts w:ascii="Times New Roman" w:hAnsi="Times New Roman"/>
          <w:sz w:val="26"/>
          <w:szCs w:val="26"/>
        </w:rPr>
        <w:t xml:space="preserve">на </w:t>
      </w:r>
      <w:r w:rsidR="00724D95">
        <w:rPr>
          <w:rFonts w:ascii="Times New Roman" w:hAnsi="Times New Roman"/>
          <w:sz w:val="26"/>
          <w:szCs w:val="26"/>
        </w:rPr>
        <w:t>23</w:t>
      </w:r>
      <w:r w:rsidR="00C9573E">
        <w:rPr>
          <w:rFonts w:ascii="Times New Roman" w:hAnsi="Times New Roman"/>
          <w:sz w:val="26"/>
          <w:szCs w:val="26"/>
        </w:rPr>
        <w:t xml:space="preserve"> </w:t>
      </w:r>
      <w:r w:rsidR="008B38D7" w:rsidRPr="00FB495A">
        <w:rPr>
          <w:rFonts w:ascii="Times New Roman" w:hAnsi="Times New Roman"/>
          <w:sz w:val="26"/>
          <w:szCs w:val="26"/>
        </w:rPr>
        <w:t>обра</w:t>
      </w:r>
      <w:r w:rsidR="008B38D7" w:rsidRPr="007171A9">
        <w:rPr>
          <w:rFonts w:ascii="Times New Roman" w:hAnsi="Times New Roman"/>
          <w:sz w:val="26"/>
          <w:szCs w:val="26"/>
        </w:rPr>
        <w:t>щени</w:t>
      </w:r>
      <w:r w:rsidR="007171A9" w:rsidRPr="007171A9">
        <w:rPr>
          <w:rFonts w:ascii="Times New Roman" w:hAnsi="Times New Roman"/>
          <w:sz w:val="26"/>
          <w:szCs w:val="26"/>
        </w:rPr>
        <w:t>я</w:t>
      </w:r>
      <w:r w:rsidRPr="00FB495A">
        <w:rPr>
          <w:rFonts w:ascii="Times New Roman" w:hAnsi="Times New Roman"/>
          <w:sz w:val="26"/>
          <w:szCs w:val="26"/>
        </w:rPr>
        <w:t xml:space="preserve"> </w:t>
      </w:r>
      <w:r w:rsidR="00C538AA" w:rsidRPr="00FB495A">
        <w:rPr>
          <w:rFonts w:ascii="Times New Roman" w:hAnsi="Times New Roman"/>
          <w:sz w:val="26"/>
          <w:szCs w:val="26"/>
        </w:rPr>
        <w:t>меньше</w:t>
      </w:r>
      <w:r w:rsidRPr="00FB495A">
        <w:rPr>
          <w:rFonts w:ascii="Times New Roman" w:hAnsi="Times New Roman"/>
          <w:sz w:val="26"/>
          <w:szCs w:val="26"/>
        </w:rPr>
        <w:t>, чем</w:t>
      </w:r>
      <w:r w:rsidRPr="00302BA1">
        <w:rPr>
          <w:rFonts w:ascii="Times New Roman" w:hAnsi="Times New Roman"/>
          <w:sz w:val="26"/>
          <w:szCs w:val="26"/>
        </w:rPr>
        <w:t xml:space="preserve"> за аналогичный период 202</w:t>
      </w:r>
      <w:r w:rsidR="00302BA1" w:rsidRPr="00302BA1">
        <w:rPr>
          <w:rFonts w:ascii="Times New Roman" w:hAnsi="Times New Roman"/>
          <w:sz w:val="26"/>
          <w:szCs w:val="26"/>
        </w:rPr>
        <w:t>1</w:t>
      </w:r>
      <w:r w:rsidRPr="00302BA1">
        <w:rPr>
          <w:rFonts w:ascii="Times New Roman" w:hAnsi="Times New Roman"/>
          <w:sz w:val="26"/>
          <w:szCs w:val="26"/>
        </w:rPr>
        <w:t xml:space="preserve"> года (</w:t>
      </w:r>
      <w:r w:rsidR="00724D95">
        <w:rPr>
          <w:rFonts w:ascii="Times New Roman" w:hAnsi="Times New Roman"/>
          <w:sz w:val="26"/>
          <w:szCs w:val="26"/>
        </w:rPr>
        <w:t>34</w:t>
      </w:r>
      <w:r w:rsidRPr="00302BA1">
        <w:rPr>
          <w:rFonts w:ascii="Times New Roman" w:hAnsi="Times New Roman"/>
          <w:sz w:val="26"/>
          <w:szCs w:val="26"/>
        </w:rPr>
        <w:t xml:space="preserve">). </w:t>
      </w:r>
      <w:r w:rsidRPr="00667831">
        <w:rPr>
          <w:rFonts w:ascii="Times New Roman" w:hAnsi="Times New Roman"/>
          <w:sz w:val="26"/>
          <w:szCs w:val="26"/>
        </w:rPr>
        <w:t>Ка</w:t>
      </w:r>
      <w:r w:rsidR="000B6717">
        <w:rPr>
          <w:rFonts w:ascii="Times New Roman" w:hAnsi="Times New Roman"/>
          <w:sz w:val="26"/>
          <w:szCs w:val="26"/>
        </w:rPr>
        <w:t xml:space="preserve">к видно из анализа, произошло </w:t>
      </w:r>
      <w:r w:rsidRPr="00667831">
        <w:rPr>
          <w:rFonts w:ascii="Times New Roman" w:hAnsi="Times New Roman"/>
          <w:sz w:val="26"/>
          <w:szCs w:val="26"/>
        </w:rPr>
        <w:t xml:space="preserve">значительное </w:t>
      </w:r>
      <w:r w:rsidR="00C538AA" w:rsidRPr="0080134D">
        <w:rPr>
          <w:rFonts w:ascii="Times New Roman" w:hAnsi="Times New Roman"/>
          <w:sz w:val="26"/>
          <w:szCs w:val="26"/>
        </w:rPr>
        <w:t>уменьшение</w:t>
      </w:r>
      <w:r w:rsidRPr="0080134D">
        <w:rPr>
          <w:rFonts w:ascii="Times New Roman" w:hAnsi="Times New Roman"/>
          <w:sz w:val="26"/>
          <w:szCs w:val="26"/>
        </w:rPr>
        <w:t xml:space="preserve"> данного показателя, по сравнению с показателем </w:t>
      </w:r>
      <w:r w:rsidR="00724D95">
        <w:rPr>
          <w:rFonts w:ascii="Times New Roman" w:hAnsi="Times New Roman"/>
          <w:sz w:val="26"/>
          <w:szCs w:val="26"/>
        </w:rPr>
        <w:t>август</w:t>
      </w:r>
      <w:r w:rsidR="003E21E5">
        <w:rPr>
          <w:rFonts w:ascii="Times New Roman" w:hAnsi="Times New Roman"/>
          <w:sz w:val="26"/>
          <w:szCs w:val="26"/>
        </w:rPr>
        <w:t>а</w:t>
      </w:r>
      <w:r w:rsidR="002B549F" w:rsidRPr="0080134D">
        <w:rPr>
          <w:rFonts w:ascii="Times New Roman" w:hAnsi="Times New Roman"/>
          <w:sz w:val="26"/>
          <w:szCs w:val="26"/>
        </w:rPr>
        <w:t xml:space="preserve"> </w:t>
      </w:r>
      <w:r w:rsidRPr="0080134D">
        <w:rPr>
          <w:rFonts w:ascii="Times New Roman" w:hAnsi="Times New Roman"/>
          <w:sz w:val="26"/>
          <w:szCs w:val="26"/>
        </w:rPr>
        <w:t>202</w:t>
      </w:r>
      <w:r w:rsidR="00B92532" w:rsidRPr="0080134D">
        <w:rPr>
          <w:rFonts w:ascii="Times New Roman" w:hAnsi="Times New Roman"/>
          <w:sz w:val="26"/>
          <w:szCs w:val="26"/>
        </w:rPr>
        <w:t>2</w:t>
      </w:r>
      <w:r w:rsidRPr="0080134D">
        <w:rPr>
          <w:rFonts w:ascii="Times New Roman" w:hAnsi="Times New Roman"/>
          <w:sz w:val="26"/>
          <w:szCs w:val="26"/>
        </w:rPr>
        <w:t xml:space="preserve"> года (на </w:t>
      </w:r>
      <w:r w:rsidR="000711F0" w:rsidRPr="003E21E5">
        <w:rPr>
          <w:rFonts w:ascii="Times New Roman" w:hAnsi="Times New Roman"/>
          <w:sz w:val="26"/>
          <w:szCs w:val="26"/>
        </w:rPr>
        <w:t>-</w:t>
      </w:r>
      <w:r w:rsidR="003E21E5" w:rsidRPr="003E21E5">
        <w:rPr>
          <w:rFonts w:ascii="Times New Roman" w:hAnsi="Times New Roman"/>
          <w:sz w:val="26"/>
          <w:szCs w:val="26"/>
        </w:rPr>
        <w:t>67</w:t>
      </w:r>
      <w:r w:rsidR="000711F0" w:rsidRPr="003E21E5">
        <w:rPr>
          <w:rFonts w:ascii="Times New Roman" w:hAnsi="Times New Roman"/>
          <w:sz w:val="26"/>
          <w:szCs w:val="26"/>
        </w:rPr>
        <w:t>,</w:t>
      </w:r>
      <w:r w:rsidR="0080134D" w:rsidRPr="003E21E5">
        <w:rPr>
          <w:rFonts w:ascii="Times New Roman" w:hAnsi="Times New Roman"/>
          <w:sz w:val="26"/>
          <w:szCs w:val="26"/>
        </w:rPr>
        <w:t>6</w:t>
      </w:r>
      <w:r w:rsidR="007754CE" w:rsidRPr="00721FC4">
        <w:rPr>
          <w:rFonts w:ascii="Times New Roman" w:hAnsi="Times New Roman"/>
          <w:sz w:val="26"/>
          <w:szCs w:val="26"/>
        </w:rPr>
        <w:t xml:space="preserve"> </w:t>
      </w:r>
      <w:r w:rsidRPr="00721FC4">
        <w:rPr>
          <w:rFonts w:ascii="Times New Roman" w:hAnsi="Times New Roman"/>
          <w:sz w:val="26"/>
          <w:szCs w:val="26"/>
        </w:rPr>
        <w:t>%).</w:t>
      </w:r>
      <w:r w:rsidR="00682AA8" w:rsidRPr="000B6717">
        <w:rPr>
          <w:rFonts w:ascii="Times New Roman" w:hAnsi="Times New Roman"/>
          <w:sz w:val="26"/>
          <w:szCs w:val="26"/>
        </w:rPr>
        <w:t xml:space="preserve"> </w:t>
      </w:r>
    </w:p>
    <w:p w:rsidR="00811F0A" w:rsidRPr="00DD439B" w:rsidRDefault="00682AA8">
      <w:pPr>
        <w:spacing w:line="276" w:lineRule="auto"/>
        <w:ind w:firstLine="567"/>
        <w:jc w:val="both"/>
      </w:pPr>
      <w:r w:rsidRPr="00DD439B">
        <w:rPr>
          <w:rFonts w:ascii="Times New Roman" w:hAnsi="Times New Roman"/>
          <w:sz w:val="26"/>
          <w:szCs w:val="26"/>
        </w:rPr>
        <w:t>Из общего количества обращений граждан</w:t>
      </w:r>
      <w:r w:rsidR="00A628CC">
        <w:rPr>
          <w:rFonts w:ascii="Times New Roman" w:hAnsi="Times New Roman"/>
          <w:sz w:val="26"/>
          <w:szCs w:val="26"/>
        </w:rPr>
        <w:t xml:space="preserve">, </w:t>
      </w:r>
      <w:r w:rsidRPr="00DD439B">
        <w:rPr>
          <w:rFonts w:ascii="Times New Roman" w:hAnsi="Times New Roman"/>
          <w:sz w:val="26"/>
          <w:szCs w:val="26"/>
        </w:rPr>
        <w:t>поступивш</w:t>
      </w:r>
      <w:r w:rsidR="00B339DA" w:rsidRPr="00DD439B">
        <w:rPr>
          <w:rFonts w:ascii="Times New Roman" w:hAnsi="Times New Roman"/>
          <w:sz w:val="26"/>
          <w:szCs w:val="26"/>
        </w:rPr>
        <w:t>их в администрацию</w:t>
      </w:r>
      <w:r w:rsidR="00A628CC">
        <w:rPr>
          <w:rFonts w:ascii="Times New Roman" w:hAnsi="Times New Roman"/>
          <w:sz w:val="26"/>
          <w:szCs w:val="26"/>
        </w:rPr>
        <w:t>,</w:t>
      </w:r>
      <w:r w:rsidR="00B339DA" w:rsidRPr="00DD439B">
        <w:rPr>
          <w:rFonts w:ascii="Times New Roman" w:hAnsi="Times New Roman"/>
          <w:sz w:val="26"/>
          <w:szCs w:val="26"/>
        </w:rPr>
        <w:t xml:space="preserve"> в </w:t>
      </w:r>
      <w:r w:rsidR="00724D95">
        <w:rPr>
          <w:rFonts w:ascii="Times New Roman" w:hAnsi="Times New Roman"/>
          <w:sz w:val="26"/>
          <w:szCs w:val="26"/>
        </w:rPr>
        <w:t>августе</w:t>
      </w:r>
      <w:r w:rsidR="00B92532">
        <w:rPr>
          <w:rFonts w:ascii="Times New Roman" w:hAnsi="Times New Roman"/>
          <w:sz w:val="26"/>
          <w:szCs w:val="26"/>
        </w:rPr>
        <w:t xml:space="preserve"> </w:t>
      </w:r>
      <w:r w:rsidR="00B339DA" w:rsidRPr="00DD439B">
        <w:rPr>
          <w:rFonts w:ascii="Times New Roman" w:hAnsi="Times New Roman"/>
          <w:sz w:val="26"/>
          <w:szCs w:val="26"/>
        </w:rPr>
        <w:t>202</w:t>
      </w:r>
      <w:r w:rsidR="00DD439B" w:rsidRPr="00DD439B">
        <w:rPr>
          <w:rFonts w:ascii="Times New Roman" w:hAnsi="Times New Roman"/>
          <w:sz w:val="26"/>
          <w:szCs w:val="26"/>
        </w:rPr>
        <w:t>2</w:t>
      </w:r>
      <w:r w:rsidR="00B339DA" w:rsidRPr="00DD439B">
        <w:rPr>
          <w:rFonts w:ascii="Times New Roman" w:hAnsi="Times New Roman"/>
          <w:sz w:val="26"/>
          <w:szCs w:val="26"/>
        </w:rPr>
        <w:t xml:space="preserve"> года (</w:t>
      </w:r>
      <w:r w:rsidR="00724D95">
        <w:rPr>
          <w:rFonts w:ascii="Times New Roman" w:hAnsi="Times New Roman"/>
          <w:sz w:val="26"/>
          <w:szCs w:val="26"/>
        </w:rPr>
        <w:t>11</w:t>
      </w:r>
      <w:r w:rsidRPr="00DD439B">
        <w:rPr>
          <w:rFonts w:ascii="Times New Roman" w:hAnsi="Times New Roman"/>
          <w:sz w:val="26"/>
          <w:szCs w:val="26"/>
        </w:rPr>
        <w:t>) поступило</w:t>
      </w:r>
      <w:r w:rsidR="00746E4E" w:rsidRPr="00DD439B">
        <w:rPr>
          <w:rFonts w:ascii="Times New Roman" w:hAnsi="Times New Roman"/>
          <w:sz w:val="26"/>
          <w:szCs w:val="26"/>
        </w:rPr>
        <w:t>:</w:t>
      </w:r>
      <w:r w:rsidR="00B339DA" w:rsidRPr="00DD439B">
        <w:rPr>
          <w:rFonts w:ascii="Times New Roman" w:hAnsi="Times New Roman"/>
          <w:sz w:val="26"/>
          <w:szCs w:val="26"/>
        </w:rPr>
        <w:t xml:space="preserve"> предложений - 0, заявлений - </w:t>
      </w:r>
      <w:r w:rsidR="00724D95">
        <w:rPr>
          <w:rFonts w:ascii="Times New Roman" w:hAnsi="Times New Roman"/>
          <w:sz w:val="26"/>
          <w:szCs w:val="26"/>
        </w:rPr>
        <w:t>11</w:t>
      </w:r>
      <w:r w:rsidRPr="00DD439B">
        <w:rPr>
          <w:rFonts w:ascii="Times New Roman" w:hAnsi="Times New Roman"/>
          <w:sz w:val="26"/>
          <w:szCs w:val="26"/>
        </w:rPr>
        <w:t>,</w:t>
      </w:r>
      <w:r w:rsidR="00B339DA" w:rsidRPr="00DD439B">
        <w:rPr>
          <w:rFonts w:ascii="Times New Roman" w:hAnsi="Times New Roman"/>
          <w:sz w:val="26"/>
          <w:szCs w:val="26"/>
        </w:rPr>
        <w:t xml:space="preserve"> жалоб - </w:t>
      </w:r>
      <w:r w:rsidR="00F51F8A">
        <w:rPr>
          <w:rFonts w:ascii="Times New Roman" w:hAnsi="Times New Roman"/>
          <w:sz w:val="26"/>
          <w:szCs w:val="26"/>
        </w:rPr>
        <w:t>0</w:t>
      </w:r>
      <w:r w:rsidR="00B339DA" w:rsidRPr="00DD439B">
        <w:rPr>
          <w:rFonts w:ascii="Times New Roman" w:hAnsi="Times New Roman"/>
          <w:sz w:val="26"/>
          <w:szCs w:val="26"/>
        </w:rPr>
        <w:t xml:space="preserve">, устных обращений </w:t>
      </w:r>
      <w:r w:rsidR="00DC05C3">
        <w:rPr>
          <w:rFonts w:ascii="Times New Roman" w:hAnsi="Times New Roman"/>
          <w:sz w:val="26"/>
          <w:szCs w:val="26"/>
        </w:rPr>
        <w:t>–</w:t>
      </w:r>
      <w:r w:rsidR="00B339DA" w:rsidRPr="00DD439B">
        <w:rPr>
          <w:rFonts w:ascii="Times New Roman" w:hAnsi="Times New Roman"/>
          <w:sz w:val="26"/>
          <w:szCs w:val="26"/>
        </w:rPr>
        <w:t xml:space="preserve"> </w:t>
      </w:r>
      <w:r w:rsidR="00832B64">
        <w:rPr>
          <w:rFonts w:ascii="Times New Roman" w:hAnsi="Times New Roman"/>
          <w:sz w:val="26"/>
          <w:szCs w:val="26"/>
        </w:rPr>
        <w:t>0</w:t>
      </w:r>
      <w:r w:rsidR="00DC05C3">
        <w:rPr>
          <w:rFonts w:ascii="Times New Roman" w:hAnsi="Times New Roman"/>
          <w:sz w:val="26"/>
          <w:szCs w:val="26"/>
        </w:rPr>
        <w:t>.</w:t>
      </w:r>
    </w:p>
    <w:p w:rsidR="00811F0A" w:rsidRPr="000E16B4" w:rsidRDefault="00585B85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16B4">
        <w:rPr>
          <w:rFonts w:ascii="Times New Roman" w:hAnsi="Times New Roman"/>
          <w:sz w:val="26"/>
          <w:szCs w:val="26"/>
        </w:rPr>
        <w:t xml:space="preserve"> </w:t>
      </w:r>
    </w:p>
    <w:p w:rsidR="00811F0A" w:rsidRPr="00C126F4" w:rsidRDefault="00811F0A">
      <w:pPr>
        <w:spacing w:line="276" w:lineRule="auto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811F0A" w:rsidRDefault="00682AA8">
      <w:pPr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1414">
        <w:rPr>
          <w:rFonts w:ascii="Times New Roman" w:hAnsi="Times New Roman"/>
          <w:b/>
          <w:sz w:val="26"/>
          <w:szCs w:val="26"/>
        </w:rPr>
        <w:t>По тематике вопросов обращения граждан распределились следующим образом:</w:t>
      </w:r>
    </w:p>
    <w:p w:rsidR="00A63C1D" w:rsidRPr="00001414" w:rsidRDefault="00A63C1D" w:rsidP="00A63C1D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дорожного и транспортного хозяйства - </w:t>
      </w:r>
      <w:r w:rsidR="00732FD6">
        <w:rPr>
          <w:rFonts w:ascii="Times New Roman" w:hAnsi="Times New Roman"/>
          <w:sz w:val="26"/>
          <w:szCs w:val="26"/>
        </w:rPr>
        <w:t>2</w:t>
      </w:r>
      <w:r w:rsidRPr="00B00094">
        <w:rPr>
          <w:rFonts w:ascii="Times New Roman" w:hAnsi="Times New Roman"/>
          <w:sz w:val="26"/>
          <w:szCs w:val="26"/>
        </w:rPr>
        <w:t xml:space="preserve"> обращени</w:t>
      </w:r>
      <w:r w:rsidR="002B549F">
        <w:rPr>
          <w:rFonts w:ascii="Times New Roman" w:hAnsi="Times New Roman"/>
          <w:sz w:val="26"/>
          <w:szCs w:val="26"/>
        </w:rPr>
        <w:t>я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FB495A" w:rsidRDefault="00FB495A" w:rsidP="00FB495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вопросам жилья – </w:t>
      </w:r>
      <w:r w:rsidR="00724D9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обращени</w:t>
      </w:r>
      <w:r w:rsidR="00A845A1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;</w:t>
      </w:r>
    </w:p>
    <w:p w:rsidR="00FB495A" w:rsidRDefault="00FB495A" w:rsidP="00FB495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вопросам землепользования – </w:t>
      </w:r>
      <w:r w:rsidR="00724D95">
        <w:rPr>
          <w:rFonts w:ascii="Times New Roman" w:hAnsi="Times New Roman"/>
          <w:sz w:val="26"/>
          <w:szCs w:val="26"/>
        </w:rPr>
        <w:t>2</w:t>
      </w:r>
      <w:r w:rsidR="002B549F">
        <w:rPr>
          <w:rFonts w:ascii="Times New Roman" w:hAnsi="Times New Roman"/>
          <w:sz w:val="26"/>
          <w:szCs w:val="26"/>
        </w:rPr>
        <w:t xml:space="preserve"> обращени</w:t>
      </w:r>
      <w:r w:rsidR="0089003F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;</w:t>
      </w:r>
    </w:p>
    <w:p w:rsidR="00294B7C" w:rsidRPr="00B00094" w:rsidRDefault="00294B7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</w:t>
      </w:r>
      <w:r w:rsidR="000B19C4" w:rsidRPr="00730F45">
        <w:rPr>
          <w:rFonts w:ascii="Times New Roman" w:hAnsi="Times New Roman"/>
          <w:sz w:val="26"/>
          <w:szCs w:val="26"/>
        </w:rPr>
        <w:t xml:space="preserve">в сфере </w:t>
      </w:r>
      <w:r w:rsidR="002B549F">
        <w:rPr>
          <w:rFonts w:ascii="Times New Roman" w:hAnsi="Times New Roman"/>
          <w:sz w:val="26"/>
          <w:szCs w:val="26"/>
        </w:rPr>
        <w:t>экономики</w:t>
      </w:r>
      <w:r w:rsidR="000B19C4" w:rsidRPr="00730F45">
        <w:rPr>
          <w:rFonts w:ascii="Times New Roman" w:hAnsi="Times New Roman"/>
          <w:sz w:val="26"/>
          <w:szCs w:val="26"/>
        </w:rPr>
        <w:t xml:space="preserve"> </w:t>
      </w:r>
      <w:r w:rsidRPr="00B00094">
        <w:rPr>
          <w:rFonts w:ascii="Times New Roman" w:hAnsi="Times New Roman"/>
          <w:sz w:val="26"/>
          <w:szCs w:val="26"/>
        </w:rPr>
        <w:t xml:space="preserve">– </w:t>
      </w:r>
      <w:r w:rsidR="00732FD6">
        <w:rPr>
          <w:rFonts w:ascii="Times New Roman" w:hAnsi="Times New Roman"/>
          <w:sz w:val="26"/>
          <w:szCs w:val="26"/>
        </w:rPr>
        <w:t>2</w:t>
      </w:r>
      <w:r w:rsidRPr="00B00094">
        <w:rPr>
          <w:rFonts w:ascii="Times New Roman" w:hAnsi="Times New Roman"/>
          <w:sz w:val="26"/>
          <w:szCs w:val="26"/>
        </w:rPr>
        <w:t xml:space="preserve"> обращени</w:t>
      </w:r>
      <w:r w:rsidR="002B549F">
        <w:rPr>
          <w:rFonts w:ascii="Times New Roman" w:hAnsi="Times New Roman"/>
          <w:sz w:val="26"/>
          <w:szCs w:val="26"/>
        </w:rPr>
        <w:t>я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732FD6" w:rsidRPr="008E6DCE" w:rsidRDefault="00732FD6" w:rsidP="00732FD6">
      <w:pPr>
        <w:spacing w:line="276" w:lineRule="auto"/>
        <w:jc w:val="both"/>
        <w:rPr>
          <w:rFonts w:ascii="Times New Roman" w:hAnsi="Times New Roman"/>
          <w:kern w:val="0"/>
          <w:sz w:val="26"/>
          <w:szCs w:val="26"/>
        </w:rPr>
      </w:pPr>
      <w:r w:rsidRPr="008E6DCE">
        <w:rPr>
          <w:rFonts w:ascii="Times New Roman" w:hAnsi="Times New Roman"/>
          <w:kern w:val="0"/>
          <w:sz w:val="26"/>
          <w:szCs w:val="26"/>
        </w:rPr>
        <w:t xml:space="preserve">- иные вопросы - </w:t>
      </w:r>
      <w:r w:rsidR="00A845A1">
        <w:rPr>
          <w:rFonts w:ascii="Times New Roman" w:hAnsi="Times New Roman"/>
          <w:kern w:val="0"/>
          <w:sz w:val="26"/>
          <w:szCs w:val="26"/>
        </w:rPr>
        <w:t>1</w:t>
      </w:r>
      <w:r w:rsidRPr="008E6DCE">
        <w:rPr>
          <w:rFonts w:ascii="Times New Roman" w:hAnsi="Times New Roman"/>
          <w:kern w:val="0"/>
          <w:sz w:val="26"/>
          <w:szCs w:val="26"/>
        </w:rPr>
        <w:t xml:space="preserve"> обращени</w:t>
      </w:r>
      <w:r w:rsidR="00A845A1">
        <w:rPr>
          <w:rFonts w:ascii="Times New Roman" w:hAnsi="Times New Roman"/>
          <w:kern w:val="0"/>
          <w:sz w:val="26"/>
          <w:szCs w:val="26"/>
        </w:rPr>
        <w:t>е</w:t>
      </w:r>
      <w:r w:rsidRPr="008E6DCE">
        <w:rPr>
          <w:rFonts w:ascii="Times New Roman" w:hAnsi="Times New Roman"/>
          <w:kern w:val="0"/>
          <w:sz w:val="26"/>
          <w:szCs w:val="26"/>
        </w:rPr>
        <w:t>.</w:t>
      </w:r>
    </w:p>
    <w:p w:rsidR="00353BF7" w:rsidRPr="00B92532" w:rsidRDefault="00353BF7" w:rsidP="004D763E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B92532" w:rsidRDefault="00811F0A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FF4D67" w:rsidRDefault="00682AA8">
      <w:pPr>
        <w:spacing w:line="276" w:lineRule="auto"/>
        <w:ind w:firstLine="284"/>
        <w:jc w:val="both"/>
      </w:pPr>
      <w:r w:rsidRPr="00FF4D67">
        <w:rPr>
          <w:rFonts w:ascii="Times New Roman" w:hAnsi="Times New Roman"/>
          <w:b/>
          <w:sz w:val="26"/>
          <w:szCs w:val="26"/>
        </w:rPr>
        <w:t xml:space="preserve">По результатам рассмотрения </w:t>
      </w:r>
      <w:r w:rsidR="00C877DB" w:rsidRPr="00FF4D67">
        <w:rPr>
          <w:rFonts w:ascii="Times New Roman" w:hAnsi="Times New Roman"/>
          <w:b/>
          <w:sz w:val="26"/>
          <w:szCs w:val="26"/>
        </w:rPr>
        <w:t xml:space="preserve">обращений граждан за </w:t>
      </w:r>
      <w:r w:rsidR="00A845A1">
        <w:rPr>
          <w:rFonts w:ascii="Times New Roman" w:hAnsi="Times New Roman"/>
          <w:b/>
          <w:sz w:val="26"/>
          <w:szCs w:val="26"/>
        </w:rPr>
        <w:t>август</w:t>
      </w:r>
      <w:r w:rsidR="00A63C1D">
        <w:rPr>
          <w:rFonts w:ascii="Times New Roman" w:hAnsi="Times New Roman"/>
          <w:b/>
          <w:sz w:val="26"/>
          <w:szCs w:val="26"/>
        </w:rPr>
        <w:t xml:space="preserve"> </w:t>
      </w:r>
      <w:r w:rsidR="00C877DB" w:rsidRPr="00FF4D67">
        <w:rPr>
          <w:rFonts w:ascii="Times New Roman" w:hAnsi="Times New Roman"/>
          <w:b/>
          <w:sz w:val="26"/>
          <w:szCs w:val="26"/>
        </w:rPr>
        <w:t>202</w:t>
      </w:r>
      <w:r w:rsidR="0073730E" w:rsidRPr="00FF4D67">
        <w:rPr>
          <w:rFonts w:ascii="Times New Roman" w:hAnsi="Times New Roman"/>
          <w:b/>
          <w:sz w:val="26"/>
          <w:szCs w:val="26"/>
        </w:rPr>
        <w:t>2</w:t>
      </w:r>
      <w:r w:rsidRPr="00FF4D67">
        <w:rPr>
          <w:rFonts w:ascii="Times New Roman" w:hAnsi="Times New Roman"/>
          <w:b/>
          <w:sz w:val="26"/>
          <w:szCs w:val="26"/>
        </w:rPr>
        <w:t xml:space="preserve"> года:</w:t>
      </w:r>
      <w:r w:rsidRPr="00FF4D67">
        <w:t xml:space="preserve">   </w:t>
      </w:r>
    </w:p>
    <w:p w:rsidR="00811F0A" w:rsidRDefault="00B704B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>-</w:t>
      </w:r>
      <w:r w:rsidR="000B6717" w:rsidRPr="005004E8">
        <w:rPr>
          <w:rFonts w:ascii="Times New Roman" w:hAnsi="Times New Roman"/>
          <w:sz w:val="26"/>
          <w:szCs w:val="26"/>
        </w:rPr>
        <w:t xml:space="preserve"> </w:t>
      </w:r>
      <w:r w:rsidR="008A6DC5">
        <w:rPr>
          <w:rFonts w:ascii="Times New Roman" w:hAnsi="Times New Roman"/>
          <w:sz w:val="26"/>
          <w:szCs w:val="26"/>
        </w:rPr>
        <w:t>27</w:t>
      </w:r>
      <w:r w:rsidR="000B6717" w:rsidRPr="005004E8">
        <w:rPr>
          <w:rFonts w:ascii="Times New Roman" w:hAnsi="Times New Roman"/>
          <w:sz w:val="26"/>
          <w:szCs w:val="26"/>
        </w:rPr>
        <w:t>,</w:t>
      </w:r>
      <w:r w:rsidR="008A6DC5">
        <w:rPr>
          <w:rFonts w:ascii="Times New Roman" w:hAnsi="Times New Roman"/>
          <w:sz w:val="26"/>
          <w:szCs w:val="26"/>
        </w:rPr>
        <w:t>3</w:t>
      </w:r>
      <w:r w:rsidRPr="005004E8">
        <w:rPr>
          <w:rFonts w:ascii="Times New Roman" w:hAnsi="Times New Roman"/>
          <w:sz w:val="26"/>
          <w:szCs w:val="26"/>
        </w:rPr>
        <w:t xml:space="preserve"> </w:t>
      </w:r>
      <w:r w:rsidR="00682AA8" w:rsidRPr="005004E8">
        <w:rPr>
          <w:rFonts w:ascii="Times New Roman" w:hAnsi="Times New Roman"/>
          <w:sz w:val="26"/>
          <w:szCs w:val="26"/>
        </w:rPr>
        <w:t>% обратившихся  граждан получили разъяснения по существу поставленных в обращениях вопросов;</w:t>
      </w:r>
    </w:p>
    <w:p w:rsidR="0080134D" w:rsidRPr="000B6717" w:rsidRDefault="0080134D" w:rsidP="0080134D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B6717">
        <w:rPr>
          <w:rFonts w:ascii="Times New Roman" w:hAnsi="Times New Roman"/>
          <w:sz w:val="26"/>
          <w:szCs w:val="26"/>
        </w:rPr>
        <w:t xml:space="preserve">- </w:t>
      </w:r>
      <w:r w:rsidR="008A6DC5">
        <w:rPr>
          <w:rFonts w:ascii="Times New Roman" w:hAnsi="Times New Roman"/>
          <w:sz w:val="26"/>
          <w:szCs w:val="26"/>
        </w:rPr>
        <w:t>18</w:t>
      </w:r>
      <w:r w:rsidRPr="000B6717">
        <w:rPr>
          <w:rFonts w:ascii="Times New Roman" w:hAnsi="Times New Roman"/>
          <w:sz w:val="26"/>
          <w:szCs w:val="26"/>
        </w:rPr>
        <w:t>,</w:t>
      </w:r>
      <w:r w:rsidR="008A6DC5">
        <w:rPr>
          <w:rFonts w:ascii="Times New Roman" w:hAnsi="Times New Roman"/>
          <w:sz w:val="26"/>
          <w:szCs w:val="26"/>
        </w:rPr>
        <w:t>2</w:t>
      </w:r>
      <w:r w:rsidRPr="000B6717">
        <w:rPr>
          <w:rFonts w:ascii="Times New Roman" w:hAnsi="Times New Roman"/>
          <w:sz w:val="26"/>
          <w:szCs w:val="26"/>
        </w:rPr>
        <w:t xml:space="preserve"> % обращений решены положительно, меры приняты;</w:t>
      </w:r>
    </w:p>
    <w:p w:rsidR="00A63C1D" w:rsidRPr="0080134D" w:rsidRDefault="00B704B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>-</w:t>
      </w:r>
      <w:r w:rsidR="00E0248D" w:rsidRPr="005004E8">
        <w:rPr>
          <w:rFonts w:ascii="Times New Roman" w:hAnsi="Times New Roman"/>
          <w:sz w:val="26"/>
          <w:szCs w:val="26"/>
        </w:rPr>
        <w:t xml:space="preserve"> </w:t>
      </w:r>
      <w:r w:rsidR="0080134D">
        <w:rPr>
          <w:rFonts w:ascii="Times New Roman" w:hAnsi="Times New Roman"/>
          <w:sz w:val="26"/>
          <w:szCs w:val="26"/>
        </w:rPr>
        <w:t>5</w:t>
      </w:r>
      <w:r w:rsidR="008A6DC5">
        <w:rPr>
          <w:rFonts w:ascii="Times New Roman" w:hAnsi="Times New Roman"/>
          <w:sz w:val="26"/>
          <w:szCs w:val="26"/>
        </w:rPr>
        <w:t>4</w:t>
      </w:r>
      <w:r w:rsidR="001C7505">
        <w:rPr>
          <w:rFonts w:ascii="Times New Roman" w:hAnsi="Times New Roman"/>
          <w:sz w:val="26"/>
          <w:szCs w:val="26"/>
        </w:rPr>
        <w:t>,</w:t>
      </w:r>
      <w:r w:rsidR="008A6DC5">
        <w:rPr>
          <w:rFonts w:ascii="Times New Roman" w:hAnsi="Times New Roman"/>
          <w:sz w:val="26"/>
          <w:szCs w:val="26"/>
        </w:rPr>
        <w:t>5</w:t>
      </w:r>
      <w:r w:rsidR="00902495" w:rsidRPr="005004E8">
        <w:rPr>
          <w:rFonts w:ascii="Times New Roman" w:hAnsi="Times New Roman"/>
          <w:sz w:val="26"/>
          <w:szCs w:val="26"/>
        </w:rPr>
        <w:t xml:space="preserve"> </w:t>
      </w:r>
      <w:r w:rsidR="00682AA8" w:rsidRPr="005004E8">
        <w:rPr>
          <w:rFonts w:ascii="Times New Roman" w:hAnsi="Times New Roman"/>
          <w:sz w:val="26"/>
          <w:szCs w:val="26"/>
        </w:rPr>
        <w:t>% об</w:t>
      </w:r>
      <w:r w:rsidR="0080134D">
        <w:rPr>
          <w:rFonts w:ascii="Times New Roman" w:hAnsi="Times New Roman"/>
          <w:sz w:val="26"/>
          <w:szCs w:val="26"/>
        </w:rPr>
        <w:t>ращений находятся на исполнении</w:t>
      </w:r>
      <w:r w:rsidR="00A63C1D">
        <w:rPr>
          <w:rFonts w:ascii="Times New Roman" w:hAnsi="Times New Roman"/>
          <w:kern w:val="0"/>
          <w:sz w:val="26"/>
          <w:szCs w:val="26"/>
        </w:rPr>
        <w:t>.</w:t>
      </w:r>
    </w:p>
    <w:p w:rsidR="00811F0A" w:rsidRPr="00B92532" w:rsidRDefault="00811F0A">
      <w:pPr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FF4D67" w:rsidRDefault="00682AA8">
      <w:pPr>
        <w:spacing w:line="276" w:lineRule="auto"/>
        <w:ind w:firstLine="567"/>
        <w:jc w:val="both"/>
      </w:pPr>
      <w:r w:rsidRPr="00FF4D67">
        <w:rPr>
          <w:rFonts w:ascii="Times New Roman" w:hAnsi="Times New Roman"/>
          <w:b/>
          <w:sz w:val="26"/>
          <w:szCs w:val="26"/>
        </w:rPr>
        <w:t>По географии поступления обращений:</w:t>
      </w:r>
    </w:p>
    <w:p w:rsidR="005900D3" w:rsidRPr="005004E8" w:rsidRDefault="005900D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 w:rsidR="008A6DC5">
        <w:rPr>
          <w:rFonts w:ascii="Times New Roman" w:hAnsi="Times New Roman"/>
          <w:sz w:val="26"/>
          <w:szCs w:val="26"/>
        </w:rPr>
        <w:t>5</w:t>
      </w:r>
      <w:r w:rsidR="00FF4D67" w:rsidRPr="005004E8">
        <w:rPr>
          <w:rFonts w:ascii="Times New Roman" w:hAnsi="Times New Roman"/>
          <w:sz w:val="26"/>
          <w:szCs w:val="26"/>
        </w:rPr>
        <w:t xml:space="preserve"> </w:t>
      </w:r>
      <w:r w:rsidR="00E0248D" w:rsidRPr="005004E8">
        <w:rPr>
          <w:rFonts w:ascii="Times New Roman" w:hAnsi="Times New Roman"/>
          <w:sz w:val="26"/>
          <w:szCs w:val="26"/>
        </w:rPr>
        <w:t>обращений</w:t>
      </w:r>
      <w:r w:rsidR="00682AA8" w:rsidRPr="005004E8">
        <w:rPr>
          <w:rFonts w:ascii="Times New Roman" w:hAnsi="Times New Roman"/>
          <w:sz w:val="26"/>
          <w:szCs w:val="26"/>
        </w:rPr>
        <w:t xml:space="preserve"> поступил</w:t>
      </w:r>
      <w:r w:rsidR="007171A9">
        <w:rPr>
          <w:rFonts w:ascii="Times New Roman" w:hAnsi="Times New Roman"/>
          <w:sz w:val="26"/>
          <w:szCs w:val="26"/>
        </w:rPr>
        <w:t>и</w:t>
      </w:r>
      <w:r w:rsidR="00682AA8" w:rsidRPr="005004E8">
        <w:rPr>
          <w:rFonts w:ascii="Times New Roman" w:hAnsi="Times New Roman"/>
          <w:sz w:val="26"/>
          <w:szCs w:val="26"/>
        </w:rPr>
        <w:t xml:space="preserve"> из сельского поселения «Объячево»;</w:t>
      </w:r>
    </w:p>
    <w:p w:rsidR="00FF4D67" w:rsidRPr="005004E8" w:rsidRDefault="00FF4D6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 w:rsidR="008A6DC5">
        <w:rPr>
          <w:rFonts w:ascii="Times New Roman" w:hAnsi="Times New Roman"/>
          <w:sz w:val="26"/>
          <w:szCs w:val="26"/>
        </w:rPr>
        <w:t>1</w:t>
      </w:r>
      <w:r w:rsidR="00732B91">
        <w:rPr>
          <w:rFonts w:ascii="Times New Roman" w:hAnsi="Times New Roman"/>
          <w:sz w:val="26"/>
          <w:szCs w:val="26"/>
        </w:rPr>
        <w:t xml:space="preserve"> обращени</w:t>
      </w:r>
      <w:r w:rsidR="008A6DC5">
        <w:rPr>
          <w:rFonts w:ascii="Times New Roman" w:hAnsi="Times New Roman"/>
          <w:sz w:val="26"/>
          <w:szCs w:val="26"/>
        </w:rPr>
        <w:t>е</w:t>
      </w:r>
      <w:r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</w:t>
      </w:r>
      <w:r w:rsidR="001C7505">
        <w:rPr>
          <w:rFonts w:ascii="Times New Roman" w:hAnsi="Times New Roman"/>
          <w:sz w:val="26"/>
          <w:szCs w:val="26"/>
        </w:rPr>
        <w:t>Ношуль</w:t>
      </w:r>
      <w:r w:rsidRPr="005004E8">
        <w:rPr>
          <w:rFonts w:ascii="Times New Roman" w:hAnsi="Times New Roman"/>
          <w:sz w:val="26"/>
          <w:szCs w:val="26"/>
        </w:rPr>
        <w:t>»;</w:t>
      </w:r>
    </w:p>
    <w:p w:rsidR="005900D3" w:rsidRPr="005004E8" w:rsidRDefault="005900D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 w:rsidR="008A6DC5">
        <w:rPr>
          <w:rFonts w:ascii="Times New Roman" w:hAnsi="Times New Roman"/>
          <w:sz w:val="26"/>
          <w:szCs w:val="26"/>
        </w:rPr>
        <w:t>3</w:t>
      </w:r>
      <w:r w:rsidRPr="005004E8">
        <w:rPr>
          <w:rFonts w:ascii="Times New Roman" w:hAnsi="Times New Roman"/>
          <w:sz w:val="26"/>
          <w:szCs w:val="26"/>
        </w:rPr>
        <w:t xml:space="preserve"> обращени</w:t>
      </w:r>
      <w:r w:rsidR="008A6DC5">
        <w:rPr>
          <w:rFonts w:ascii="Times New Roman" w:hAnsi="Times New Roman"/>
          <w:sz w:val="26"/>
          <w:szCs w:val="26"/>
        </w:rPr>
        <w:t>я</w:t>
      </w:r>
      <w:r w:rsidRPr="005004E8">
        <w:rPr>
          <w:rFonts w:ascii="Times New Roman" w:hAnsi="Times New Roman"/>
          <w:sz w:val="26"/>
          <w:szCs w:val="26"/>
        </w:rPr>
        <w:t xml:space="preserve"> поступил</w:t>
      </w:r>
      <w:r w:rsidR="007171A9">
        <w:rPr>
          <w:rFonts w:ascii="Times New Roman" w:hAnsi="Times New Roman"/>
          <w:sz w:val="26"/>
          <w:szCs w:val="26"/>
        </w:rPr>
        <w:t>и</w:t>
      </w:r>
      <w:bookmarkStart w:id="0" w:name="_GoBack"/>
      <w:bookmarkEnd w:id="0"/>
      <w:r w:rsidRPr="005004E8">
        <w:rPr>
          <w:rFonts w:ascii="Times New Roman" w:hAnsi="Times New Roman"/>
          <w:sz w:val="26"/>
          <w:szCs w:val="26"/>
        </w:rPr>
        <w:t xml:space="preserve"> из сельского поселения «</w:t>
      </w:r>
      <w:r w:rsidR="0089003F">
        <w:rPr>
          <w:rFonts w:ascii="Times New Roman" w:hAnsi="Times New Roman"/>
          <w:sz w:val="26"/>
          <w:szCs w:val="26"/>
        </w:rPr>
        <w:t>Летка</w:t>
      </w:r>
      <w:r w:rsidRPr="005004E8">
        <w:rPr>
          <w:rFonts w:ascii="Times New Roman" w:hAnsi="Times New Roman"/>
          <w:sz w:val="26"/>
          <w:szCs w:val="26"/>
        </w:rPr>
        <w:t>»;</w:t>
      </w:r>
    </w:p>
    <w:p w:rsidR="001C7505" w:rsidRDefault="001C7505" w:rsidP="001C7505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1</w:t>
      </w:r>
      <w:r w:rsidRPr="005004E8">
        <w:rPr>
          <w:rFonts w:ascii="Times New Roman" w:hAnsi="Times New Roman"/>
          <w:sz w:val="26"/>
          <w:szCs w:val="26"/>
        </w:rPr>
        <w:t xml:space="preserve"> обращени</w:t>
      </w:r>
      <w:r>
        <w:rPr>
          <w:rFonts w:ascii="Times New Roman" w:hAnsi="Times New Roman"/>
          <w:sz w:val="26"/>
          <w:szCs w:val="26"/>
        </w:rPr>
        <w:t>е</w:t>
      </w:r>
      <w:r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</w:t>
      </w:r>
      <w:r w:rsidR="008A6DC5">
        <w:rPr>
          <w:rFonts w:ascii="Times New Roman" w:hAnsi="Times New Roman"/>
          <w:sz w:val="26"/>
          <w:szCs w:val="26"/>
        </w:rPr>
        <w:t>Слудка</w:t>
      </w:r>
      <w:r w:rsidRPr="005004E8">
        <w:rPr>
          <w:rFonts w:ascii="Times New Roman" w:hAnsi="Times New Roman"/>
          <w:sz w:val="26"/>
          <w:szCs w:val="26"/>
        </w:rPr>
        <w:t>»;</w:t>
      </w:r>
    </w:p>
    <w:p w:rsidR="00BF1F71" w:rsidRPr="008A6DC5" w:rsidRDefault="008A6DC5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9156B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1 обращение</w:t>
      </w:r>
      <w:r w:rsidRPr="00D9156B">
        <w:rPr>
          <w:rFonts w:ascii="Times New Roman" w:hAnsi="Times New Roman"/>
          <w:sz w:val="26"/>
          <w:szCs w:val="26"/>
        </w:rPr>
        <w:t xml:space="preserve"> поступило из г. </w:t>
      </w:r>
      <w:r>
        <w:rPr>
          <w:rFonts w:ascii="Times New Roman" w:hAnsi="Times New Roman"/>
          <w:sz w:val="26"/>
          <w:szCs w:val="26"/>
        </w:rPr>
        <w:t>Ухта</w:t>
      </w:r>
      <w:r w:rsidRPr="00D9156B">
        <w:rPr>
          <w:rFonts w:ascii="Times New Roman" w:hAnsi="Times New Roman"/>
          <w:sz w:val="26"/>
          <w:szCs w:val="26"/>
        </w:rPr>
        <w:t xml:space="preserve"> Республики Коми</w:t>
      </w:r>
      <w:r w:rsidR="0089003F">
        <w:rPr>
          <w:rFonts w:ascii="Times New Roman" w:hAnsi="Times New Roman"/>
          <w:kern w:val="0"/>
          <w:sz w:val="26"/>
          <w:szCs w:val="26"/>
        </w:rPr>
        <w:t>.</w:t>
      </w:r>
    </w:p>
    <w:p w:rsidR="00811F0A" w:rsidRPr="00B92532" w:rsidRDefault="00811F0A">
      <w:pPr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89003F" w:rsidRDefault="00682AA8">
      <w:pPr>
        <w:spacing w:line="276" w:lineRule="auto"/>
        <w:jc w:val="both"/>
      </w:pPr>
      <w:r w:rsidRPr="00FF4D67">
        <w:rPr>
          <w:rFonts w:ascii="Times New Roman" w:hAnsi="Times New Roman"/>
          <w:sz w:val="26"/>
          <w:szCs w:val="26"/>
        </w:rPr>
        <w:t xml:space="preserve"> </w:t>
      </w:r>
      <w:r w:rsidRPr="0089003F">
        <w:rPr>
          <w:rFonts w:ascii="Times New Roman" w:hAnsi="Times New Roman"/>
          <w:sz w:val="26"/>
          <w:szCs w:val="26"/>
        </w:rPr>
        <w:t>По итогам  проведенного анализа можно сделать следующие выводы:</w:t>
      </w:r>
    </w:p>
    <w:p w:rsidR="005900D3" w:rsidRPr="00721FC4" w:rsidRDefault="00682AA8" w:rsidP="005900D3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003F">
        <w:rPr>
          <w:rFonts w:ascii="Times New Roman" w:hAnsi="Times New Roman"/>
          <w:sz w:val="26"/>
          <w:szCs w:val="26"/>
        </w:rPr>
        <w:t>Количество обращений граждан</w:t>
      </w:r>
      <w:r w:rsidR="00225E3B" w:rsidRPr="0089003F">
        <w:rPr>
          <w:rFonts w:ascii="Times New Roman" w:hAnsi="Times New Roman"/>
          <w:sz w:val="26"/>
          <w:szCs w:val="26"/>
        </w:rPr>
        <w:t>,</w:t>
      </w:r>
      <w:r w:rsidRPr="0089003F">
        <w:rPr>
          <w:rFonts w:ascii="Times New Roman" w:hAnsi="Times New Roman"/>
          <w:sz w:val="26"/>
          <w:szCs w:val="26"/>
        </w:rPr>
        <w:t xml:space="preserve"> поступивших в администрацию муниципального р</w:t>
      </w:r>
      <w:r w:rsidR="005900D3" w:rsidRPr="0089003F">
        <w:rPr>
          <w:rFonts w:ascii="Times New Roman" w:hAnsi="Times New Roman"/>
          <w:sz w:val="26"/>
          <w:szCs w:val="26"/>
        </w:rPr>
        <w:t xml:space="preserve">айона «Прилузский» в </w:t>
      </w:r>
      <w:r w:rsidR="003E21E5">
        <w:rPr>
          <w:rFonts w:ascii="Times New Roman" w:hAnsi="Times New Roman"/>
          <w:sz w:val="26"/>
          <w:szCs w:val="26"/>
        </w:rPr>
        <w:t>августе</w:t>
      </w:r>
      <w:r w:rsidR="005900D3" w:rsidRPr="0089003F">
        <w:rPr>
          <w:rFonts w:ascii="Times New Roman" w:hAnsi="Times New Roman"/>
          <w:sz w:val="26"/>
          <w:szCs w:val="26"/>
        </w:rPr>
        <w:t xml:space="preserve"> 202</w:t>
      </w:r>
      <w:r w:rsidR="0073730E" w:rsidRPr="0089003F">
        <w:rPr>
          <w:rFonts w:ascii="Times New Roman" w:hAnsi="Times New Roman"/>
          <w:sz w:val="26"/>
          <w:szCs w:val="26"/>
        </w:rPr>
        <w:t>2</w:t>
      </w:r>
      <w:r w:rsidRPr="0089003F">
        <w:rPr>
          <w:rFonts w:ascii="Times New Roman" w:hAnsi="Times New Roman"/>
          <w:sz w:val="26"/>
          <w:szCs w:val="26"/>
        </w:rPr>
        <w:t xml:space="preserve"> года</w:t>
      </w:r>
      <w:r w:rsidR="00225E3B" w:rsidRPr="0089003F">
        <w:rPr>
          <w:rFonts w:ascii="Times New Roman" w:hAnsi="Times New Roman"/>
          <w:sz w:val="26"/>
          <w:szCs w:val="26"/>
        </w:rPr>
        <w:t>,</w:t>
      </w:r>
      <w:r w:rsidR="005900D3" w:rsidRPr="0089003F">
        <w:rPr>
          <w:rFonts w:ascii="Times New Roman" w:hAnsi="Times New Roman"/>
          <w:sz w:val="26"/>
          <w:szCs w:val="26"/>
        </w:rPr>
        <w:t xml:space="preserve"> значительно </w:t>
      </w:r>
      <w:r w:rsidR="00FF4D67" w:rsidRPr="0089003F">
        <w:rPr>
          <w:rFonts w:ascii="Times New Roman" w:hAnsi="Times New Roman"/>
          <w:sz w:val="26"/>
          <w:szCs w:val="26"/>
        </w:rPr>
        <w:t>уменьшилось</w:t>
      </w:r>
      <w:r w:rsidR="005900D3" w:rsidRPr="0089003F">
        <w:rPr>
          <w:rFonts w:ascii="Times New Roman" w:hAnsi="Times New Roman"/>
          <w:sz w:val="26"/>
          <w:szCs w:val="26"/>
        </w:rPr>
        <w:t xml:space="preserve">  по сравнению с показателем </w:t>
      </w:r>
      <w:r w:rsidR="003E21E5">
        <w:rPr>
          <w:rFonts w:ascii="Times New Roman" w:hAnsi="Times New Roman"/>
          <w:sz w:val="26"/>
          <w:szCs w:val="26"/>
        </w:rPr>
        <w:t>августа</w:t>
      </w:r>
      <w:r w:rsidR="00FF4D67" w:rsidRPr="0089003F">
        <w:rPr>
          <w:rFonts w:ascii="Times New Roman" w:hAnsi="Times New Roman"/>
          <w:sz w:val="26"/>
          <w:szCs w:val="26"/>
        </w:rPr>
        <w:t xml:space="preserve"> </w:t>
      </w:r>
      <w:r w:rsidR="005900D3" w:rsidRPr="0089003F">
        <w:rPr>
          <w:rFonts w:ascii="Times New Roman" w:hAnsi="Times New Roman"/>
          <w:sz w:val="26"/>
          <w:szCs w:val="26"/>
        </w:rPr>
        <w:t>202</w:t>
      </w:r>
      <w:r w:rsidR="00AD11D8" w:rsidRPr="0089003F">
        <w:rPr>
          <w:rFonts w:ascii="Times New Roman" w:hAnsi="Times New Roman"/>
          <w:sz w:val="26"/>
          <w:szCs w:val="26"/>
        </w:rPr>
        <w:t>1</w:t>
      </w:r>
      <w:r w:rsidR="005900D3" w:rsidRPr="0089003F">
        <w:rPr>
          <w:rFonts w:ascii="Times New Roman" w:hAnsi="Times New Roman"/>
          <w:sz w:val="26"/>
          <w:szCs w:val="26"/>
        </w:rPr>
        <w:t xml:space="preserve"> года </w:t>
      </w:r>
      <w:r w:rsidR="005900D3" w:rsidRPr="00721FC4">
        <w:rPr>
          <w:rFonts w:ascii="Times New Roman" w:hAnsi="Times New Roman"/>
          <w:sz w:val="26"/>
          <w:szCs w:val="26"/>
        </w:rPr>
        <w:t>(</w:t>
      </w:r>
      <w:r w:rsidR="005900D3" w:rsidRPr="003E21E5">
        <w:rPr>
          <w:rFonts w:ascii="Times New Roman" w:hAnsi="Times New Roman"/>
          <w:sz w:val="26"/>
          <w:szCs w:val="26"/>
        </w:rPr>
        <w:t xml:space="preserve">на </w:t>
      </w:r>
      <w:r w:rsidR="000711F0" w:rsidRPr="003E21E5">
        <w:rPr>
          <w:rFonts w:ascii="Times New Roman" w:hAnsi="Times New Roman"/>
          <w:sz w:val="26"/>
          <w:szCs w:val="26"/>
        </w:rPr>
        <w:t>-</w:t>
      </w:r>
      <w:r w:rsidR="003E21E5" w:rsidRPr="003E21E5">
        <w:rPr>
          <w:rFonts w:ascii="Times New Roman" w:hAnsi="Times New Roman"/>
          <w:sz w:val="26"/>
          <w:szCs w:val="26"/>
        </w:rPr>
        <w:t>67</w:t>
      </w:r>
      <w:r w:rsidR="00732B91" w:rsidRPr="003E21E5">
        <w:rPr>
          <w:rFonts w:ascii="Times New Roman" w:hAnsi="Times New Roman"/>
          <w:sz w:val="26"/>
          <w:szCs w:val="26"/>
        </w:rPr>
        <w:t>,6</w:t>
      </w:r>
      <w:r w:rsidR="000711F0" w:rsidRPr="003E21E5">
        <w:rPr>
          <w:rFonts w:ascii="Times New Roman" w:hAnsi="Times New Roman"/>
          <w:sz w:val="26"/>
          <w:szCs w:val="26"/>
        </w:rPr>
        <w:t xml:space="preserve"> </w:t>
      </w:r>
      <w:r w:rsidR="005900D3" w:rsidRPr="003E21E5">
        <w:rPr>
          <w:rFonts w:ascii="Times New Roman" w:hAnsi="Times New Roman"/>
          <w:sz w:val="26"/>
          <w:szCs w:val="26"/>
        </w:rPr>
        <w:t>%).</w:t>
      </w:r>
      <w:r w:rsidR="005900D3" w:rsidRPr="00721FC4">
        <w:rPr>
          <w:rFonts w:ascii="Times New Roman" w:hAnsi="Times New Roman"/>
          <w:sz w:val="26"/>
          <w:szCs w:val="26"/>
        </w:rPr>
        <w:t xml:space="preserve"> </w:t>
      </w:r>
    </w:p>
    <w:p w:rsidR="00811F0A" w:rsidRDefault="00BD7BE1" w:rsidP="00BD7BE1">
      <w:pPr>
        <w:spacing w:line="276" w:lineRule="auto"/>
        <w:jc w:val="both"/>
      </w:pPr>
      <w:r w:rsidRPr="00721FC4">
        <w:rPr>
          <w:rFonts w:ascii="Times New Roman" w:hAnsi="Times New Roman"/>
          <w:sz w:val="26"/>
          <w:szCs w:val="26"/>
        </w:rPr>
        <w:t xml:space="preserve">        </w:t>
      </w:r>
      <w:r w:rsidR="00682AA8" w:rsidRPr="00721FC4">
        <w:rPr>
          <w:rFonts w:ascii="Times New Roman" w:hAnsi="Times New Roman"/>
          <w:sz w:val="26"/>
          <w:szCs w:val="26"/>
        </w:rPr>
        <w:t xml:space="preserve"> Самыми актуальными вопросами, с которыми обратились граждане в администрацию муниципального р</w:t>
      </w:r>
      <w:r w:rsidRPr="00721FC4">
        <w:rPr>
          <w:rFonts w:ascii="Times New Roman" w:hAnsi="Times New Roman"/>
          <w:sz w:val="26"/>
          <w:szCs w:val="26"/>
        </w:rPr>
        <w:t xml:space="preserve">айона «Прилузский» в </w:t>
      </w:r>
      <w:r w:rsidR="003E21E5">
        <w:rPr>
          <w:rFonts w:ascii="Times New Roman" w:hAnsi="Times New Roman"/>
          <w:sz w:val="26"/>
          <w:szCs w:val="26"/>
        </w:rPr>
        <w:t>августе</w:t>
      </w:r>
      <w:r w:rsidRPr="00721FC4">
        <w:rPr>
          <w:rFonts w:ascii="Times New Roman" w:hAnsi="Times New Roman"/>
          <w:sz w:val="26"/>
          <w:szCs w:val="26"/>
        </w:rPr>
        <w:t xml:space="preserve"> 202</w:t>
      </w:r>
      <w:r w:rsidR="00E0248D" w:rsidRPr="00721FC4">
        <w:rPr>
          <w:rFonts w:ascii="Times New Roman" w:hAnsi="Times New Roman"/>
          <w:sz w:val="26"/>
          <w:szCs w:val="26"/>
        </w:rPr>
        <w:t>2</w:t>
      </w:r>
      <w:r w:rsidR="00682AA8" w:rsidRPr="00721FC4">
        <w:rPr>
          <w:rFonts w:ascii="Times New Roman" w:hAnsi="Times New Roman"/>
          <w:sz w:val="26"/>
          <w:szCs w:val="26"/>
        </w:rPr>
        <w:t xml:space="preserve"> года</w:t>
      </w:r>
      <w:r w:rsidR="00225E3B" w:rsidRPr="00721FC4">
        <w:rPr>
          <w:rFonts w:ascii="Times New Roman" w:hAnsi="Times New Roman"/>
          <w:sz w:val="26"/>
          <w:szCs w:val="26"/>
        </w:rPr>
        <w:t>,</w:t>
      </w:r>
      <w:r w:rsidR="00682AA8" w:rsidRPr="00721FC4">
        <w:rPr>
          <w:rFonts w:ascii="Times New Roman" w:hAnsi="Times New Roman"/>
          <w:sz w:val="26"/>
          <w:szCs w:val="26"/>
        </w:rPr>
        <w:t xml:space="preserve"> оказались </w:t>
      </w:r>
      <w:r w:rsidR="002F0CED" w:rsidRPr="00721FC4">
        <w:rPr>
          <w:rFonts w:ascii="Times New Roman" w:hAnsi="Times New Roman"/>
          <w:sz w:val="26"/>
          <w:szCs w:val="26"/>
        </w:rPr>
        <w:t xml:space="preserve">вопросы </w:t>
      </w:r>
      <w:r w:rsidR="00721FC4">
        <w:rPr>
          <w:rFonts w:ascii="Times New Roman" w:hAnsi="Times New Roman"/>
          <w:sz w:val="26"/>
          <w:szCs w:val="26"/>
        </w:rPr>
        <w:t>жилья</w:t>
      </w:r>
      <w:r w:rsidR="00721FC4" w:rsidRPr="00721FC4">
        <w:rPr>
          <w:rFonts w:ascii="Times New Roman" w:hAnsi="Times New Roman"/>
          <w:sz w:val="26"/>
          <w:szCs w:val="26"/>
        </w:rPr>
        <w:t>.</w:t>
      </w:r>
    </w:p>
    <w:p w:rsidR="00811F0A" w:rsidRDefault="00811F0A">
      <w:pPr>
        <w:spacing w:after="120" w:line="276" w:lineRule="auto"/>
        <w:jc w:val="both"/>
        <w:rPr>
          <w:sz w:val="26"/>
          <w:szCs w:val="26"/>
        </w:rPr>
      </w:pPr>
    </w:p>
    <w:p w:rsidR="00811F0A" w:rsidRDefault="00811F0A">
      <w:pPr>
        <w:spacing w:after="120" w:line="276" w:lineRule="auto"/>
        <w:jc w:val="both"/>
        <w:rPr>
          <w:sz w:val="26"/>
          <w:szCs w:val="26"/>
        </w:rPr>
      </w:pPr>
    </w:p>
    <w:p w:rsidR="00BD7BE1" w:rsidRDefault="003E21E5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BD7BE1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BD7BE1">
        <w:rPr>
          <w:rFonts w:ascii="Times New Roman" w:hAnsi="Times New Roman"/>
          <w:sz w:val="26"/>
          <w:szCs w:val="26"/>
        </w:rPr>
        <w:t xml:space="preserve"> муниципального района «Прилузский» - </w:t>
      </w:r>
    </w:p>
    <w:p w:rsidR="00811F0A" w:rsidRDefault="00BD7BE1">
      <w:pPr>
        <w:spacing w:line="276" w:lineRule="auto"/>
        <w:jc w:val="both"/>
      </w:pPr>
      <w:r>
        <w:rPr>
          <w:rFonts w:ascii="Times New Roman" w:hAnsi="Times New Roman"/>
          <w:sz w:val="26"/>
          <w:szCs w:val="26"/>
        </w:rPr>
        <w:t>р</w:t>
      </w:r>
      <w:r w:rsidR="00682AA8">
        <w:rPr>
          <w:rFonts w:ascii="Times New Roman" w:hAnsi="Times New Roman"/>
          <w:sz w:val="26"/>
          <w:szCs w:val="26"/>
        </w:rPr>
        <w:t>уководител</w:t>
      </w:r>
      <w:r w:rsidR="003E21E5">
        <w:rPr>
          <w:rFonts w:ascii="Times New Roman" w:hAnsi="Times New Roman"/>
          <w:sz w:val="26"/>
          <w:szCs w:val="26"/>
        </w:rPr>
        <w:t>ь</w:t>
      </w:r>
      <w:r w:rsidR="00682AA8">
        <w:rPr>
          <w:rFonts w:ascii="Times New Roman" w:hAnsi="Times New Roman"/>
          <w:sz w:val="26"/>
          <w:szCs w:val="26"/>
        </w:rPr>
        <w:t xml:space="preserve"> администрации</w:t>
      </w:r>
      <w:r w:rsidR="00E0248D">
        <w:t xml:space="preserve">                 </w:t>
      </w:r>
      <w:r w:rsidR="00682AA8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721FC4">
        <w:rPr>
          <w:rFonts w:ascii="Times New Roman" w:hAnsi="Times New Roman"/>
          <w:sz w:val="26"/>
          <w:szCs w:val="26"/>
        </w:rPr>
        <w:t xml:space="preserve">        </w:t>
      </w:r>
      <w:r w:rsidR="003E21E5">
        <w:rPr>
          <w:rFonts w:ascii="Times New Roman" w:hAnsi="Times New Roman"/>
          <w:sz w:val="26"/>
          <w:szCs w:val="26"/>
        </w:rPr>
        <w:t>Е.В. Нестерюк</w:t>
      </w:r>
    </w:p>
    <w:sectPr w:rsidR="00811F0A">
      <w:pgSz w:w="11906" w:h="16838"/>
      <w:pgMar w:top="568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00" w:rsidRDefault="006E1500">
      <w:r>
        <w:separator/>
      </w:r>
    </w:p>
  </w:endnote>
  <w:endnote w:type="continuationSeparator" w:id="0">
    <w:p w:rsidR="006E1500" w:rsidRDefault="006E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00" w:rsidRDefault="006E1500">
      <w:r>
        <w:rPr>
          <w:color w:val="000000"/>
        </w:rPr>
        <w:separator/>
      </w:r>
    </w:p>
  </w:footnote>
  <w:footnote w:type="continuationSeparator" w:id="0">
    <w:p w:rsidR="006E1500" w:rsidRDefault="006E1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1F0A"/>
    <w:rsid w:val="00001414"/>
    <w:rsid w:val="000242EA"/>
    <w:rsid w:val="000433D7"/>
    <w:rsid w:val="000711F0"/>
    <w:rsid w:val="00086598"/>
    <w:rsid w:val="000B19C4"/>
    <w:rsid w:val="000B2FF7"/>
    <w:rsid w:val="000B6717"/>
    <w:rsid w:val="000E16B4"/>
    <w:rsid w:val="001C7505"/>
    <w:rsid w:val="001C7B54"/>
    <w:rsid w:val="00225E3B"/>
    <w:rsid w:val="00285434"/>
    <w:rsid w:val="00294B7C"/>
    <w:rsid w:val="002A3438"/>
    <w:rsid w:val="002B549F"/>
    <w:rsid w:val="002F0CED"/>
    <w:rsid w:val="00302BA1"/>
    <w:rsid w:val="003342E9"/>
    <w:rsid w:val="00353BF7"/>
    <w:rsid w:val="00373FE0"/>
    <w:rsid w:val="003962AD"/>
    <w:rsid w:val="003E21E5"/>
    <w:rsid w:val="0044441B"/>
    <w:rsid w:val="00450A23"/>
    <w:rsid w:val="00461319"/>
    <w:rsid w:val="004C447D"/>
    <w:rsid w:val="004D763E"/>
    <w:rsid w:val="005004E8"/>
    <w:rsid w:val="00514FDD"/>
    <w:rsid w:val="00585B85"/>
    <w:rsid w:val="005900D3"/>
    <w:rsid w:val="005E7217"/>
    <w:rsid w:val="00610418"/>
    <w:rsid w:val="006256FD"/>
    <w:rsid w:val="00627DD0"/>
    <w:rsid w:val="00631164"/>
    <w:rsid w:val="00666A9A"/>
    <w:rsid w:val="00667831"/>
    <w:rsid w:val="00682AA8"/>
    <w:rsid w:val="00691DEC"/>
    <w:rsid w:val="006E1500"/>
    <w:rsid w:val="00700403"/>
    <w:rsid w:val="007105FB"/>
    <w:rsid w:val="007171A9"/>
    <w:rsid w:val="00721FC4"/>
    <w:rsid w:val="00724D95"/>
    <w:rsid w:val="00732B91"/>
    <w:rsid w:val="00732FD6"/>
    <w:rsid w:val="0073730E"/>
    <w:rsid w:val="00746C4B"/>
    <w:rsid w:val="00746E4E"/>
    <w:rsid w:val="00774694"/>
    <w:rsid w:val="007754CE"/>
    <w:rsid w:val="0080134D"/>
    <w:rsid w:val="00802B21"/>
    <w:rsid w:val="00811F0A"/>
    <w:rsid w:val="00832B64"/>
    <w:rsid w:val="008649E3"/>
    <w:rsid w:val="0089003F"/>
    <w:rsid w:val="008A05A0"/>
    <w:rsid w:val="008A1D8B"/>
    <w:rsid w:val="008A6DC5"/>
    <w:rsid w:val="008B38D7"/>
    <w:rsid w:val="008C3301"/>
    <w:rsid w:val="00902495"/>
    <w:rsid w:val="00905B75"/>
    <w:rsid w:val="00907B46"/>
    <w:rsid w:val="009263C4"/>
    <w:rsid w:val="00984A53"/>
    <w:rsid w:val="00995D19"/>
    <w:rsid w:val="009A1A46"/>
    <w:rsid w:val="00A018BF"/>
    <w:rsid w:val="00A56DE3"/>
    <w:rsid w:val="00A628CC"/>
    <w:rsid w:val="00A63C1D"/>
    <w:rsid w:val="00A845A1"/>
    <w:rsid w:val="00AA7745"/>
    <w:rsid w:val="00AC68DD"/>
    <w:rsid w:val="00AD11D8"/>
    <w:rsid w:val="00AD3A9A"/>
    <w:rsid w:val="00AE08DD"/>
    <w:rsid w:val="00AE57B8"/>
    <w:rsid w:val="00B00094"/>
    <w:rsid w:val="00B131EB"/>
    <w:rsid w:val="00B339DA"/>
    <w:rsid w:val="00B34DD5"/>
    <w:rsid w:val="00B4098E"/>
    <w:rsid w:val="00B425C4"/>
    <w:rsid w:val="00B562D6"/>
    <w:rsid w:val="00B636EE"/>
    <w:rsid w:val="00B704BC"/>
    <w:rsid w:val="00B83CCA"/>
    <w:rsid w:val="00B92532"/>
    <w:rsid w:val="00BD7BE1"/>
    <w:rsid w:val="00BF1F71"/>
    <w:rsid w:val="00C126F4"/>
    <w:rsid w:val="00C538AA"/>
    <w:rsid w:val="00C66277"/>
    <w:rsid w:val="00C8183E"/>
    <w:rsid w:val="00C877DB"/>
    <w:rsid w:val="00C9573E"/>
    <w:rsid w:val="00CB5246"/>
    <w:rsid w:val="00CD2FC7"/>
    <w:rsid w:val="00DB6785"/>
    <w:rsid w:val="00DC05C3"/>
    <w:rsid w:val="00DD439B"/>
    <w:rsid w:val="00DF3E83"/>
    <w:rsid w:val="00E0248D"/>
    <w:rsid w:val="00EA52CC"/>
    <w:rsid w:val="00F51F8A"/>
    <w:rsid w:val="00F55AD4"/>
    <w:rsid w:val="00F56545"/>
    <w:rsid w:val="00F65ABB"/>
    <w:rsid w:val="00F84662"/>
    <w:rsid w:val="00FA35FE"/>
    <w:rsid w:val="00FB495A"/>
    <w:rsid w:val="00FF283C"/>
    <w:rsid w:val="00FF4D67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Потапова Марина</cp:lastModifiedBy>
  <cp:revision>2</cp:revision>
  <cp:lastPrinted>2022-09-19T11:36:00Z</cp:lastPrinted>
  <dcterms:created xsi:type="dcterms:W3CDTF">2022-09-19T11:36:00Z</dcterms:created>
  <dcterms:modified xsi:type="dcterms:W3CDTF">2022-09-19T11:36:00Z</dcterms:modified>
</cp:coreProperties>
</file>