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7F" w:rsidRDefault="00B8017F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B8017F" w:rsidRDefault="00B8017F">
      <w:pPr>
        <w:spacing w:after="60"/>
        <w:jc w:val="center"/>
        <w:rPr>
          <w:b/>
          <w:bCs/>
          <w:spacing w:val="50"/>
          <w:sz w:val="26"/>
          <w:szCs w:val="26"/>
        </w:rPr>
      </w:pPr>
      <w:bookmarkStart w:id="0" w:name="_GoBack"/>
      <w:r>
        <w:rPr>
          <w:b/>
          <w:bCs/>
          <w:spacing w:val="50"/>
          <w:sz w:val="26"/>
          <w:szCs w:val="26"/>
        </w:rPr>
        <w:t>ФОРМА</w:t>
      </w:r>
    </w:p>
    <w:p w:rsidR="00B8017F" w:rsidRDefault="00B8017F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bookmarkEnd w:id="0"/>
    <w:p w:rsidR="00B8017F" w:rsidRDefault="00B8017F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B8017F" w:rsidRDefault="00B8017F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B8017F" w:rsidRDefault="00B8017F">
      <w:pPr>
        <w:rPr>
          <w:sz w:val="24"/>
          <w:szCs w:val="24"/>
        </w:rPr>
      </w:pPr>
    </w:p>
    <w:p w:rsidR="00B8017F" w:rsidRDefault="00B8017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B8017F" w:rsidRDefault="00B8017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017F" w:rsidRDefault="00B8017F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B8017F" w:rsidRPr="00166A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17F" w:rsidRPr="00166A56" w:rsidRDefault="00B8017F">
            <w:pPr>
              <w:rPr>
                <w:sz w:val="22"/>
                <w:szCs w:val="22"/>
              </w:rPr>
            </w:pPr>
            <w:r w:rsidRPr="00166A56">
              <w:rPr>
                <w:sz w:val="22"/>
                <w:szCs w:val="22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17F" w:rsidRPr="00166A56" w:rsidRDefault="00B8017F">
            <w:pPr>
              <w:jc w:val="right"/>
              <w:rPr>
                <w:sz w:val="22"/>
                <w:szCs w:val="22"/>
              </w:rPr>
            </w:pPr>
            <w:r w:rsidRPr="00166A56">
              <w:rPr>
                <w:sz w:val="22"/>
                <w:szCs w:val="22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17F" w:rsidRPr="00166A56" w:rsidRDefault="00B8017F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17F" w:rsidRPr="00166A56" w:rsidRDefault="00B8017F">
            <w:pPr>
              <w:jc w:val="right"/>
              <w:rPr>
                <w:sz w:val="22"/>
                <w:szCs w:val="22"/>
              </w:rPr>
            </w:pPr>
            <w:r w:rsidRPr="00166A56">
              <w:rPr>
                <w:sz w:val="22"/>
                <w:szCs w:val="22"/>
              </w:rPr>
              <w:t>г. по 31 декабря</w:t>
            </w:r>
            <w:r w:rsidRPr="00166A56">
              <w:rPr>
                <w:sz w:val="22"/>
                <w:szCs w:val="22"/>
                <w:lang w:val="en-US"/>
              </w:rPr>
              <w:t xml:space="preserve">  </w:t>
            </w:r>
            <w:r w:rsidRPr="00166A56">
              <w:rPr>
                <w:sz w:val="22"/>
                <w:szCs w:val="22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17F" w:rsidRPr="00166A56" w:rsidRDefault="00B8017F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17F" w:rsidRPr="00166A56" w:rsidRDefault="00B8017F">
            <w:pPr>
              <w:ind w:left="57"/>
              <w:rPr>
                <w:sz w:val="22"/>
                <w:szCs w:val="22"/>
              </w:rPr>
            </w:pPr>
            <w:r w:rsidRPr="00166A56">
              <w:rPr>
                <w:sz w:val="22"/>
                <w:szCs w:val="22"/>
              </w:rPr>
              <w:t>г.</w:t>
            </w:r>
          </w:p>
        </w:tc>
      </w:tr>
    </w:tbl>
    <w:p w:rsidR="00B8017F" w:rsidRPr="00166A56" w:rsidRDefault="00B8017F">
      <w:pPr>
        <w:spacing w:after="240"/>
        <w:jc w:val="both"/>
        <w:rPr>
          <w:sz w:val="22"/>
          <w:szCs w:val="22"/>
        </w:rPr>
      </w:pPr>
      <w:r w:rsidRPr="00166A56">
        <w:rPr>
          <w:sz w:val="22"/>
          <w:szCs w:val="22"/>
        </w:rPr>
        <w:t>в информационно-телекоммуникационной сети “Интернет” общедоступной информации </w:t>
      </w:r>
      <w:r w:rsidRPr="00166A56">
        <w:rPr>
          <w:rStyle w:val="a9"/>
          <w:sz w:val="22"/>
          <w:szCs w:val="22"/>
        </w:rPr>
        <w:endnoteReference w:customMarkFollows="1" w:id="1"/>
        <w:t>1</w:t>
      </w:r>
      <w:r w:rsidRPr="00166A56">
        <w:rPr>
          <w:sz w:val="22"/>
          <w:szCs w:val="22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B8017F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B8017F" w:rsidRDefault="00B8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B8017F" w:rsidRDefault="00B8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B8017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8017F" w:rsidRDefault="00B8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B8017F" w:rsidRDefault="00B8017F">
            <w:pPr>
              <w:rPr>
                <w:sz w:val="24"/>
                <w:szCs w:val="24"/>
              </w:rPr>
            </w:pPr>
          </w:p>
        </w:tc>
      </w:tr>
      <w:tr w:rsidR="00B8017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8017F" w:rsidRDefault="00B8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B8017F" w:rsidRDefault="00B8017F">
            <w:pPr>
              <w:rPr>
                <w:sz w:val="24"/>
                <w:szCs w:val="24"/>
              </w:rPr>
            </w:pPr>
          </w:p>
        </w:tc>
      </w:tr>
      <w:tr w:rsidR="00B8017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8017F" w:rsidRDefault="00B8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B8017F" w:rsidRDefault="00B8017F">
            <w:pPr>
              <w:rPr>
                <w:sz w:val="24"/>
                <w:szCs w:val="24"/>
              </w:rPr>
            </w:pPr>
          </w:p>
        </w:tc>
      </w:tr>
    </w:tbl>
    <w:p w:rsidR="00B8017F" w:rsidRDefault="00B8017F">
      <w:pPr>
        <w:rPr>
          <w:sz w:val="24"/>
          <w:szCs w:val="24"/>
        </w:rPr>
      </w:pPr>
    </w:p>
    <w:p w:rsidR="00B8017F" w:rsidRDefault="00B8017F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B8017F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17F" w:rsidRDefault="00B801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17F" w:rsidRDefault="00B8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17F" w:rsidRDefault="00B8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17F" w:rsidRDefault="00B8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17F" w:rsidRDefault="00B801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17F" w:rsidRDefault="00B8017F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17F" w:rsidRDefault="00B801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17F" w:rsidRDefault="00B8017F">
            <w:pPr>
              <w:jc w:val="center"/>
              <w:rPr>
                <w:sz w:val="24"/>
                <w:szCs w:val="24"/>
              </w:rPr>
            </w:pPr>
          </w:p>
        </w:tc>
      </w:tr>
      <w:tr w:rsidR="00B8017F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8017F" w:rsidRDefault="00B8017F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8017F" w:rsidRDefault="00B801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8017F" w:rsidRDefault="00B8017F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8017F" w:rsidRDefault="00B801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017F" w:rsidRDefault="00B801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017F" w:rsidRDefault="00B8017F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8017F" w:rsidRDefault="00B8017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8017F" w:rsidRDefault="00B80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166A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B8017F" w:rsidRPr="00166A56" w:rsidRDefault="00B8017F">
      <w:pPr>
        <w:spacing w:before="240"/>
        <w:rPr>
          <w:sz w:val="24"/>
          <w:szCs w:val="24"/>
        </w:rPr>
      </w:pPr>
    </w:p>
    <w:p w:rsidR="00B8017F" w:rsidRDefault="00B8017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B8017F" w:rsidRDefault="00B8017F">
      <w:pPr>
        <w:rPr>
          <w:sz w:val="24"/>
          <w:szCs w:val="24"/>
        </w:rPr>
      </w:pPr>
    </w:p>
    <w:p w:rsidR="00B8017F" w:rsidRDefault="00B8017F">
      <w:pPr>
        <w:rPr>
          <w:sz w:val="24"/>
          <w:szCs w:val="24"/>
        </w:rPr>
      </w:pPr>
    </w:p>
    <w:sectPr w:rsidR="00B8017F">
      <w:headerReference w:type="default" r:id="rId8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AA" w:rsidRDefault="003D3DAA">
      <w:r>
        <w:separator/>
      </w:r>
    </w:p>
  </w:endnote>
  <w:endnote w:type="continuationSeparator" w:id="0">
    <w:p w:rsidR="003D3DAA" w:rsidRDefault="003D3DAA">
      <w:r>
        <w:continuationSeparator/>
      </w:r>
    </w:p>
  </w:endnote>
  <w:endnote w:id="1">
    <w:p w:rsidR="00000000" w:rsidRDefault="00B8017F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B8017F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B8017F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AA" w:rsidRDefault="003D3DAA">
      <w:r>
        <w:separator/>
      </w:r>
    </w:p>
  </w:footnote>
  <w:footnote w:type="continuationSeparator" w:id="0">
    <w:p w:rsidR="003D3DAA" w:rsidRDefault="003D3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17F" w:rsidRDefault="00B8017F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EC"/>
    <w:rsid w:val="0006416E"/>
    <w:rsid w:val="00166A56"/>
    <w:rsid w:val="001719E1"/>
    <w:rsid w:val="003D3DAA"/>
    <w:rsid w:val="003E0ABB"/>
    <w:rsid w:val="00AC15EC"/>
    <w:rsid w:val="00B8017F"/>
    <w:rsid w:val="00DA2BA0"/>
    <w:rsid w:val="00EB0D57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E0A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E0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E0A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E0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</cp:revision>
  <cp:lastPrinted>2020-08-25T13:26:00Z</cp:lastPrinted>
  <dcterms:created xsi:type="dcterms:W3CDTF">2020-11-03T11:04:00Z</dcterms:created>
  <dcterms:modified xsi:type="dcterms:W3CDTF">2020-11-03T11:04:00Z</dcterms:modified>
</cp:coreProperties>
</file>